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eastAsia="黑体" w:cs="黑体"/>
          <w:color w:val="auto"/>
          <w:highlight w:val="none"/>
          <w:lang w:eastAsia="zh-CN"/>
        </w:rPr>
        <w:t>附件</w:t>
      </w:r>
      <w:r>
        <w:rPr>
          <w:rFonts w:hint="eastAsia" w:ascii="黑体" w:eastAsia="黑体" w:cs="黑体"/>
          <w:color w:val="auto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color w:val="auto"/>
          <w:highlight w:val="none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黑龙江省普通高等学校“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  <w:t>优秀毕业生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”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val="en-US" w:eastAsia="zh-CN"/>
        </w:rPr>
        <w:t>表彰</w:t>
      </w:r>
      <w:r>
        <w:rPr>
          <w:rFonts w:hint="eastAsia" w:asci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确认表</w:t>
      </w:r>
    </w:p>
    <w:tbl>
      <w:tblPr>
        <w:tblStyle w:val="6"/>
        <w:tblpPr w:leftFromText="180" w:rightFromText="180" w:vertAnchor="text" w:horzAnchor="page" w:tblpX="1692" w:tblpY="604"/>
        <w:tblOverlap w:val="never"/>
        <w:tblW w:w="884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797"/>
        <w:gridCol w:w="1152"/>
        <w:gridCol w:w="255"/>
        <w:gridCol w:w="2236"/>
        <w:gridCol w:w="1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在校期间担任职务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院（系）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所在年级</w:t>
            </w:r>
          </w:p>
        </w:tc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4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就业单位</w:t>
            </w:r>
          </w:p>
        </w:tc>
        <w:tc>
          <w:tcPr>
            <w:tcW w:w="73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  <w:t>主要事迹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8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</w:tcPr>
          <w:p>
            <w:pPr>
              <w:jc w:val="center"/>
              <w:rPr>
                <w:rFonts w:hint="eastAsia" w:ascii="仿宋_GB2312" w:eastAsia="仿宋_GB2312" w:cs="仿宋_GB2312"/>
                <w:b/>
                <w:color w:val="auto"/>
                <w:sz w:val="24"/>
                <w:szCs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0" w:hRule="atLeast"/>
        </w:trPr>
        <w:tc>
          <w:tcPr>
            <w:tcW w:w="884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jc w:val="center"/>
              <w:rPr>
                <w:rFonts w:hint="eastAsia" w:asci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eastAsia="仿宋"/>
                <w:b/>
                <w:color w:val="auto"/>
                <w:sz w:val="24"/>
                <w:szCs w:val="24"/>
                <w:highlight w:val="none"/>
                <w:u w:val="single"/>
              </w:rPr>
              <w:t>在校期间获校级以上奖励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8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院（系）推荐意见：</w:t>
            </w:r>
          </w:p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           </w:t>
            </w:r>
          </w:p>
          <w:p>
            <w:pPr>
              <w:jc w:val="righ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44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学校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  <w:t>审核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意见：</w:t>
            </w:r>
          </w:p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                             </w:t>
            </w:r>
          </w:p>
          <w:p>
            <w:pPr>
              <w:ind w:firstLine="0"/>
              <w:jc w:val="right"/>
            </w:pPr>
          </w:p>
          <w:p>
            <w:pPr>
              <w:ind w:left="0" w:firstLine="723" w:firstLineChars="300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盖章          年   月   日</w:t>
            </w:r>
          </w:p>
          <w:p>
            <w:pPr>
              <w:jc w:val="righ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2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黑龙江省教育厅意见:</w:t>
            </w:r>
          </w:p>
          <w:p>
            <w:pPr>
              <w:ind w:firstLine="0"/>
            </w:pPr>
          </w:p>
          <w:p>
            <w:pP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       </w:t>
            </w:r>
          </w:p>
          <w:p>
            <w:pPr>
              <w:ind w:firstLine="964" w:firstLineChars="400"/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 xml:space="preserve">盖章          年   月   日 </w:t>
            </w:r>
          </w:p>
          <w:p>
            <w:pPr>
              <w:ind w:left="0" w:firstLine="0"/>
              <w:jc w:val="right"/>
              <w:rPr>
                <w:rFonts w:asci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注：本表格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需一张A4纸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正反面打印，一式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份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其中一份存入学生档案，另一份学校存档</w:t>
      </w:r>
      <w:r>
        <w:rPr>
          <w:rFonts w:hint="eastAsia" w:ascii="仿宋_GB2312" w:cs="仿宋_GB2312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eastAsia="仿宋_GB2312" w:cs="仿宋_GB2312"/>
          <w:b w:val="0"/>
          <w:bCs/>
          <w:color w:val="auto"/>
          <w:sz w:val="24"/>
          <w:szCs w:val="24"/>
          <w:highlight w:val="none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6430" cy="20701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6.3pt;width:50.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CF6zi1wAAAAQBAAAPAAAAAAAAAAEAIAAAACIAAABkcnMvZG93&#10;bnJldi54bWxQSwECFAAUAAAACACHTuJAK+t9swECAAD0AwAADgAAAAAAAAABACAAAAAm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WQyZWMyMzU4ZjhjNGYzZmUyMjQzMzk0MmJjMGU3OWUifQ=="/>
  </w:docVars>
  <w:rsids>
    <w:rsidRoot w:val="00000000"/>
    <w:rsid w:val="25212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157</Words>
  <Characters>157</Characters>
  <Lines>45</Lines>
  <Paragraphs>23</Paragraphs>
  <TotalTime>6</TotalTime>
  <ScaleCrop>false</ScaleCrop>
  <LinksUpToDate>false</LinksUpToDate>
  <CharactersWithSpaces>296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JYT</dc:creator>
  <cp:lastModifiedBy>李佳</cp:lastModifiedBy>
  <dcterms:modified xsi:type="dcterms:W3CDTF">2024-04-22T12:49:50Z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E98A26BA7C1E4F8392C3CDC1816712E1</vt:lpwstr>
  </property>
</Properties>
</file>